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C0A4" w14:textId="77777777" w:rsidR="00706F9C" w:rsidRDefault="00927C70" w:rsidP="00927C70">
      <w:pPr>
        <w:jc w:val="center"/>
      </w:pPr>
      <w:r>
        <w:t>Paul Gadd County Councillor Update</w:t>
      </w:r>
    </w:p>
    <w:p w14:paraId="669F4DFB" w14:textId="2B9FFAD6" w:rsidR="00AA787F" w:rsidRPr="00CA2284" w:rsidRDefault="00DB3438" w:rsidP="00AB5452">
      <w:pPr>
        <w:jc w:val="center"/>
      </w:pPr>
      <w:proofErr w:type="spellStart"/>
      <w:r>
        <w:t>Wendens</w:t>
      </w:r>
      <w:proofErr w:type="spellEnd"/>
      <w:r>
        <w:t xml:space="preserve"> </w:t>
      </w:r>
      <w:r w:rsidRPr="00CA2284">
        <w:t>Ambo</w:t>
      </w:r>
      <w:r w:rsidR="00CA38B3" w:rsidRPr="00CA2284">
        <w:t xml:space="preserve"> </w:t>
      </w:r>
      <w:r w:rsidR="00927C70" w:rsidRPr="00CA2284">
        <w:t xml:space="preserve">Parish Council </w:t>
      </w:r>
      <w:r w:rsidR="00025028">
        <w:t>8/1/24</w:t>
      </w:r>
    </w:p>
    <w:p w14:paraId="0FF5DFED" w14:textId="531C1000" w:rsidR="00696331" w:rsidRPr="00CA2284" w:rsidRDefault="007D7D20" w:rsidP="00783A5F">
      <w:pPr>
        <w:jc w:val="both"/>
      </w:pPr>
      <w:r w:rsidRPr="007D7D20">
        <w:rPr>
          <w:b/>
          <w:bCs/>
        </w:rPr>
        <w:t>[</w:t>
      </w:r>
      <w:r w:rsidRPr="007D7D20">
        <w:rPr>
          <w:b/>
          <w:bCs/>
          <w:i/>
          <w:iCs/>
        </w:rPr>
        <w:t>Note, items in italics are repeats from last month, still unresolved]</w:t>
      </w:r>
    </w:p>
    <w:p w14:paraId="63F14139" w14:textId="77777777" w:rsidR="00780325" w:rsidRPr="00CA2284" w:rsidRDefault="00780325" w:rsidP="00780325">
      <w:pPr>
        <w:pStyle w:val="ListParagraph"/>
        <w:numPr>
          <w:ilvl w:val="0"/>
          <w:numId w:val="1"/>
        </w:numPr>
        <w:jc w:val="both"/>
      </w:pPr>
      <w:r w:rsidRPr="00CA2284">
        <w:t xml:space="preserve">Highways matters affecting the parish: </w:t>
      </w:r>
    </w:p>
    <w:p w14:paraId="06D03258" w14:textId="2E38E88E" w:rsidR="00CC54C2" w:rsidRPr="0077619E" w:rsidRDefault="005765C0" w:rsidP="00CC54C2">
      <w:pPr>
        <w:pStyle w:val="ListParagraph"/>
        <w:numPr>
          <w:ilvl w:val="1"/>
          <w:numId w:val="1"/>
        </w:numPr>
        <w:jc w:val="both"/>
      </w:pPr>
      <w:r>
        <w:t xml:space="preserve">The pothole scheme has now closed but obviously I can keep chasing as usual, so let me know if there are significant potholes </w:t>
      </w:r>
      <w:proofErr w:type="gramStart"/>
      <w:r>
        <w:t>that  have</w:t>
      </w:r>
      <w:proofErr w:type="gramEnd"/>
      <w:r>
        <w:t xml:space="preserve"> been reported and are not being fixed</w:t>
      </w:r>
      <w:r w:rsidR="00CC54C2" w:rsidRPr="0077619E">
        <w:rPr>
          <w:u w:val="single"/>
        </w:rPr>
        <w:t>;</w:t>
      </w:r>
    </w:p>
    <w:p w14:paraId="2D17E394" w14:textId="4942EDCB" w:rsidR="00E90312" w:rsidRPr="00196D3B" w:rsidRDefault="00E16F51" w:rsidP="00E90312">
      <w:pPr>
        <w:pStyle w:val="ListParagraph"/>
        <w:numPr>
          <w:ilvl w:val="1"/>
          <w:numId w:val="1"/>
        </w:numPr>
        <w:jc w:val="both"/>
        <w:rPr>
          <w:i/>
          <w:iCs/>
        </w:rPr>
      </w:pPr>
      <w:r w:rsidRPr="00196D3B">
        <w:rPr>
          <w:i/>
          <w:iCs/>
        </w:rPr>
        <w:t>[</w:t>
      </w:r>
      <w:r w:rsidR="00D31E50" w:rsidRPr="00196D3B">
        <w:rPr>
          <w:i/>
          <w:iCs/>
        </w:rPr>
        <w:t xml:space="preserve">On the LHP scheme </w:t>
      </w:r>
      <w:r w:rsidR="00C513AB" w:rsidRPr="00196D3B">
        <w:rPr>
          <w:i/>
          <w:iCs/>
        </w:rPr>
        <w:t xml:space="preserve">to introduce a 40mph zone west of the village, </w:t>
      </w:r>
      <w:r w:rsidR="003D03E5" w:rsidRPr="00196D3B">
        <w:rPr>
          <w:i/>
          <w:iCs/>
        </w:rPr>
        <w:t xml:space="preserve">as I reported last month, </w:t>
      </w:r>
      <w:r w:rsidR="005B3D59" w:rsidRPr="00196D3B">
        <w:rPr>
          <w:i/>
          <w:iCs/>
        </w:rPr>
        <w:t xml:space="preserve">I have a note from the </w:t>
      </w:r>
      <w:r w:rsidR="00AB3298" w:rsidRPr="00196D3B">
        <w:rPr>
          <w:i/>
          <w:iCs/>
        </w:rPr>
        <w:t>28/9/23</w:t>
      </w:r>
      <w:r w:rsidR="00D96CE3" w:rsidRPr="00196D3B">
        <w:rPr>
          <w:i/>
          <w:iCs/>
        </w:rPr>
        <w:t xml:space="preserve"> LHP</w:t>
      </w:r>
      <w:r w:rsidR="00AB3298" w:rsidRPr="00196D3B">
        <w:rPr>
          <w:i/>
          <w:iCs/>
        </w:rPr>
        <w:t xml:space="preserve"> </w:t>
      </w:r>
      <w:r w:rsidR="005B3D59" w:rsidRPr="00196D3B">
        <w:rPr>
          <w:i/>
          <w:iCs/>
        </w:rPr>
        <w:t>meeting</w:t>
      </w:r>
      <w:r w:rsidR="00AB3298" w:rsidRPr="00196D3B">
        <w:rPr>
          <w:i/>
          <w:iCs/>
        </w:rPr>
        <w:t xml:space="preserve"> that the </w:t>
      </w:r>
      <w:proofErr w:type="spellStart"/>
      <w:r w:rsidR="00AB3298" w:rsidRPr="00196D3B">
        <w:rPr>
          <w:i/>
          <w:iCs/>
        </w:rPr>
        <w:t>Wendens</w:t>
      </w:r>
      <w:proofErr w:type="spellEnd"/>
      <w:r w:rsidR="00AB3298" w:rsidRPr="00196D3B">
        <w:rPr>
          <w:i/>
          <w:iCs/>
        </w:rPr>
        <w:t xml:space="preserve"> Ambo scheme was submitted to the design team on </w:t>
      </w:r>
      <w:r w:rsidR="009272B0" w:rsidRPr="00196D3B">
        <w:rPr>
          <w:i/>
          <w:iCs/>
        </w:rPr>
        <w:t xml:space="preserve">04/08/23 – I have no idea why only then – and that </w:t>
      </w:r>
      <w:r w:rsidR="00C960DC" w:rsidRPr="00196D3B">
        <w:rPr>
          <w:i/>
          <w:iCs/>
        </w:rPr>
        <w:t>“there is the possibility that developer funding might be available for this scheme”; I</w:t>
      </w:r>
      <w:r w:rsidR="00D96CE3" w:rsidRPr="00196D3B">
        <w:rPr>
          <w:i/>
          <w:iCs/>
        </w:rPr>
        <w:t xml:space="preserve">’m sorry but I haven’t been able to </w:t>
      </w:r>
      <w:r w:rsidR="00A71AD5" w:rsidRPr="00196D3B">
        <w:rPr>
          <w:i/>
          <w:iCs/>
        </w:rPr>
        <w:t>get any further information</w:t>
      </w:r>
      <w:r w:rsidR="005E29AD" w:rsidRPr="00196D3B">
        <w:rPr>
          <w:i/>
          <w:iCs/>
        </w:rPr>
        <w:t xml:space="preserve">, and the system has been ”closed for maintenance” </w:t>
      </w:r>
      <w:r w:rsidR="00D24233" w:rsidRPr="00196D3B">
        <w:rPr>
          <w:i/>
          <w:iCs/>
        </w:rPr>
        <w:t>for the last month so I can’t access the schemes updates</w:t>
      </w:r>
      <w:r w:rsidR="00C960DC" w:rsidRPr="00196D3B">
        <w:rPr>
          <w:i/>
          <w:iCs/>
        </w:rPr>
        <w:t>.</w:t>
      </w:r>
      <w:r w:rsidR="00A63C26" w:rsidRPr="00196D3B">
        <w:rPr>
          <w:i/>
          <w:iCs/>
        </w:rPr>
        <w:t>][</w:t>
      </w:r>
      <w:r w:rsidR="00196D3B" w:rsidRPr="00196D3B">
        <w:rPr>
          <w:i/>
          <w:iCs/>
        </w:rPr>
        <w:t xml:space="preserve">4/12/23 - </w:t>
      </w:r>
      <w:r w:rsidR="00A63C26" w:rsidRPr="00196D3B">
        <w:rPr>
          <w:i/>
          <w:iCs/>
        </w:rPr>
        <w:t>I’m sorry, but still no update]</w:t>
      </w:r>
      <w:r w:rsidR="00196D3B">
        <w:rPr>
          <w:i/>
          <w:iCs/>
        </w:rPr>
        <w:t xml:space="preserve"> </w:t>
      </w:r>
      <w:r w:rsidR="00486FA0">
        <w:t>[8/1/24 – I’m really sorry but I still can’t find out what is happening]</w:t>
      </w:r>
      <w:r w:rsidR="00A25D6C">
        <w:t>;</w:t>
      </w:r>
    </w:p>
    <w:p w14:paraId="7FF0F91F" w14:textId="41252681" w:rsidR="00A0799D" w:rsidRDefault="00A31365" w:rsidP="00E90312">
      <w:pPr>
        <w:pStyle w:val="ListParagraph"/>
        <w:numPr>
          <w:ilvl w:val="1"/>
          <w:numId w:val="1"/>
        </w:numPr>
        <w:jc w:val="both"/>
      </w:pPr>
      <w:r>
        <w:t>I’m still waiting for the works at the Fighting Cocks junction to be completed.</w:t>
      </w:r>
      <w:r w:rsidR="00A25D6C">
        <w:t xml:space="preserve"> On the highways matters on the Matters Arising from December, please report </w:t>
      </w:r>
      <w:proofErr w:type="gramStart"/>
      <w:r w:rsidR="00A25D6C">
        <w:t>them</w:t>
      </w:r>
      <w:proofErr w:type="gramEnd"/>
      <w:r w:rsidR="00A25D6C">
        <w:t xml:space="preserve"> and let me know if you don’t see any progress.</w:t>
      </w:r>
    </w:p>
    <w:p w14:paraId="1774C330" w14:textId="0A716EDB" w:rsidR="00A37A0F" w:rsidRDefault="00A37A0F" w:rsidP="00A37A0F">
      <w:pPr>
        <w:pStyle w:val="ListParagraph"/>
        <w:numPr>
          <w:ilvl w:val="0"/>
          <w:numId w:val="1"/>
        </w:numPr>
        <w:jc w:val="both"/>
      </w:pPr>
      <w:r>
        <w:t>Early years provision</w:t>
      </w:r>
    </w:p>
    <w:p w14:paraId="26278FB0" w14:textId="27A950CD" w:rsidR="00E932A1" w:rsidRPr="00A63C26" w:rsidRDefault="00AE6486" w:rsidP="00367F4B">
      <w:pPr>
        <w:pStyle w:val="ListParagraph"/>
        <w:numPr>
          <w:ilvl w:val="1"/>
          <w:numId w:val="1"/>
        </w:numPr>
        <w:jc w:val="both"/>
      </w:pPr>
      <w:r>
        <w:t>I’ve had another couple of meetings. There does seem to be some money, although not a huge amount, but ECC are still struggling to find a suitable site</w:t>
      </w:r>
      <w:r w:rsidR="00A25D6C">
        <w:t>.</w:t>
      </w:r>
    </w:p>
    <w:p w14:paraId="5CF8B34C" w14:textId="77777777" w:rsidR="0058341A" w:rsidRPr="00050D15" w:rsidRDefault="0058341A" w:rsidP="0058341A">
      <w:pPr>
        <w:pStyle w:val="ListParagraph"/>
        <w:numPr>
          <w:ilvl w:val="0"/>
          <w:numId w:val="1"/>
        </w:numPr>
        <w:jc w:val="both"/>
        <w:rPr>
          <w:rFonts w:cstheme="minorHAnsi"/>
          <w:i/>
          <w:iCs/>
        </w:rPr>
      </w:pPr>
      <w:r w:rsidRPr="00050D15">
        <w:rPr>
          <w:rFonts w:cstheme="minorHAnsi"/>
        </w:rPr>
        <w:t>ECC Matters:</w:t>
      </w:r>
    </w:p>
    <w:p w14:paraId="66B2C784" w14:textId="03680A43" w:rsidR="00205D32" w:rsidRPr="00D94000" w:rsidRDefault="00205D32" w:rsidP="00205D32">
      <w:pPr>
        <w:pStyle w:val="ListParagraph"/>
        <w:numPr>
          <w:ilvl w:val="1"/>
          <w:numId w:val="1"/>
        </w:numPr>
        <w:jc w:val="both"/>
      </w:pPr>
      <w:r>
        <w:t>W</w:t>
      </w:r>
      <w:r w:rsidRPr="00243697">
        <w:t xml:space="preserve">e had </w:t>
      </w:r>
      <w:r>
        <w:t xml:space="preserve">a </w:t>
      </w:r>
      <w:r w:rsidRPr="00243697">
        <w:t xml:space="preserve">presentation </w:t>
      </w:r>
      <w:r>
        <w:t xml:space="preserve">from ECC Sustainable Transport officers at the end of November, </w:t>
      </w:r>
      <w:r w:rsidRPr="00243697">
        <w:t>and changes are proposed to move away from the existing “cars first” policy. However, it looks as though the DfT are being extremely slow in confirming their requirements for Essex Highways</w:t>
      </w:r>
      <w:r>
        <w:t>’ draft new policy</w:t>
      </w:r>
      <w:r w:rsidRPr="00243697">
        <w:t xml:space="preserve">, and Essex Highways are still woefully under-staffed in terms of sustainable transport resource, so I fear that it will be a long time until we see significant change. ECC did say that they are trying to change their approach to their existing highways policies, so I will keep </w:t>
      </w:r>
      <w:proofErr w:type="gramStart"/>
      <w:r w:rsidRPr="00243697">
        <w:t>pushing;</w:t>
      </w:r>
      <w:proofErr w:type="gramEnd"/>
    </w:p>
    <w:p w14:paraId="3CFB4FCB" w14:textId="7C80726D" w:rsidR="00186DAE" w:rsidRPr="00911335" w:rsidRDefault="00186DAE" w:rsidP="00205D32">
      <w:pPr>
        <w:pStyle w:val="ListParagraph"/>
        <w:ind w:left="1080"/>
        <w:jc w:val="both"/>
        <w:rPr>
          <w:i/>
          <w:iCs/>
        </w:rPr>
      </w:pPr>
    </w:p>
    <w:sectPr w:rsidR="00186DAE" w:rsidRPr="00911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E00A" w14:textId="77777777" w:rsidR="00C050BE" w:rsidRDefault="00C050BE" w:rsidP="009B21B8">
      <w:pPr>
        <w:spacing w:after="0" w:line="240" w:lineRule="auto"/>
      </w:pPr>
      <w:r>
        <w:separator/>
      </w:r>
    </w:p>
  </w:endnote>
  <w:endnote w:type="continuationSeparator" w:id="0">
    <w:p w14:paraId="1E0E9458" w14:textId="77777777" w:rsidR="00C050BE" w:rsidRDefault="00C050BE" w:rsidP="009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9C71" w14:textId="77777777" w:rsidR="00C050BE" w:rsidRDefault="00C050BE" w:rsidP="009B21B8">
      <w:pPr>
        <w:spacing w:after="0" w:line="240" w:lineRule="auto"/>
      </w:pPr>
      <w:r>
        <w:separator/>
      </w:r>
    </w:p>
  </w:footnote>
  <w:footnote w:type="continuationSeparator" w:id="0">
    <w:p w14:paraId="001CCEA8" w14:textId="77777777" w:rsidR="00C050BE" w:rsidRDefault="00C050BE" w:rsidP="009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F4E"/>
    <w:multiLevelType w:val="hybridMultilevel"/>
    <w:tmpl w:val="E550D1FE"/>
    <w:lvl w:ilvl="0" w:tplc="AB16FBB2">
      <w:start w:val="1"/>
      <w:numFmt w:val="decimal"/>
      <w:lvlText w:val="%1."/>
      <w:lvlJc w:val="left"/>
      <w:pPr>
        <w:ind w:left="360" w:hanging="360"/>
      </w:pPr>
      <w:rPr>
        <w:i w:val="0"/>
        <w:iCs w:val="0"/>
      </w:rPr>
    </w:lvl>
    <w:lvl w:ilvl="1" w:tplc="9D3CA00C">
      <w:start w:val="1"/>
      <w:numFmt w:val="lowerLetter"/>
      <w:lvlText w:val="%2."/>
      <w:lvlJc w:val="left"/>
      <w:pPr>
        <w:ind w:left="1080" w:hanging="360"/>
      </w:pPr>
      <w:rPr>
        <w:i w:val="0"/>
        <w:i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524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0"/>
    <w:rsid w:val="000014D0"/>
    <w:rsid w:val="00016393"/>
    <w:rsid w:val="000226CF"/>
    <w:rsid w:val="0002302A"/>
    <w:rsid w:val="00025028"/>
    <w:rsid w:val="0004642F"/>
    <w:rsid w:val="00047EC3"/>
    <w:rsid w:val="0006115D"/>
    <w:rsid w:val="00075A65"/>
    <w:rsid w:val="00082F70"/>
    <w:rsid w:val="00085BEB"/>
    <w:rsid w:val="00086F5E"/>
    <w:rsid w:val="000875F7"/>
    <w:rsid w:val="00093928"/>
    <w:rsid w:val="0009671C"/>
    <w:rsid w:val="00096F19"/>
    <w:rsid w:val="000A060A"/>
    <w:rsid w:val="000B0C48"/>
    <w:rsid w:val="000C2C62"/>
    <w:rsid w:val="000D72A3"/>
    <w:rsid w:val="000E0A13"/>
    <w:rsid w:val="000E3542"/>
    <w:rsid w:val="000F0BB0"/>
    <w:rsid w:val="000F2374"/>
    <w:rsid w:val="000F2511"/>
    <w:rsid w:val="000F3626"/>
    <w:rsid w:val="001076F0"/>
    <w:rsid w:val="00110124"/>
    <w:rsid w:val="00110E11"/>
    <w:rsid w:val="00115A92"/>
    <w:rsid w:val="001239C5"/>
    <w:rsid w:val="00133E7F"/>
    <w:rsid w:val="00133FAC"/>
    <w:rsid w:val="00136F64"/>
    <w:rsid w:val="00152E1C"/>
    <w:rsid w:val="00156963"/>
    <w:rsid w:val="00157AF7"/>
    <w:rsid w:val="0018063E"/>
    <w:rsid w:val="00186DAE"/>
    <w:rsid w:val="00196D3B"/>
    <w:rsid w:val="001A63AD"/>
    <w:rsid w:val="001C4E98"/>
    <w:rsid w:val="001C6697"/>
    <w:rsid w:val="001D39CF"/>
    <w:rsid w:val="001D5B6D"/>
    <w:rsid w:val="001F4B6F"/>
    <w:rsid w:val="001F77D7"/>
    <w:rsid w:val="00205D32"/>
    <w:rsid w:val="0021199E"/>
    <w:rsid w:val="00220312"/>
    <w:rsid w:val="002372CE"/>
    <w:rsid w:val="00243F98"/>
    <w:rsid w:val="00253379"/>
    <w:rsid w:val="00266A47"/>
    <w:rsid w:val="002808C8"/>
    <w:rsid w:val="002864B3"/>
    <w:rsid w:val="00290B15"/>
    <w:rsid w:val="002921C6"/>
    <w:rsid w:val="002936C0"/>
    <w:rsid w:val="002A69AC"/>
    <w:rsid w:val="002A78F9"/>
    <w:rsid w:val="002B0550"/>
    <w:rsid w:val="002B1242"/>
    <w:rsid w:val="002C5E94"/>
    <w:rsid w:val="002D0358"/>
    <w:rsid w:val="002E3374"/>
    <w:rsid w:val="002E344C"/>
    <w:rsid w:val="002E48AD"/>
    <w:rsid w:val="002E6C94"/>
    <w:rsid w:val="00310FFE"/>
    <w:rsid w:val="00314D5E"/>
    <w:rsid w:val="00316BFF"/>
    <w:rsid w:val="00320D49"/>
    <w:rsid w:val="00320D5B"/>
    <w:rsid w:val="003221BC"/>
    <w:rsid w:val="00323B3C"/>
    <w:rsid w:val="00337980"/>
    <w:rsid w:val="003543F5"/>
    <w:rsid w:val="00360AA2"/>
    <w:rsid w:val="00367F4B"/>
    <w:rsid w:val="00374F0C"/>
    <w:rsid w:val="00387B5E"/>
    <w:rsid w:val="003B11D0"/>
    <w:rsid w:val="003B2584"/>
    <w:rsid w:val="003B3AD6"/>
    <w:rsid w:val="003C49CF"/>
    <w:rsid w:val="003C7187"/>
    <w:rsid w:val="003D03E5"/>
    <w:rsid w:val="003D6018"/>
    <w:rsid w:val="003D7EB3"/>
    <w:rsid w:val="003F3E53"/>
    <w:rsid w:val="003F751B"/>
    <w:rsid w:val="003F7C77"/>
    <w:rsid w:val="00402354"/>
    <w:rsid w:val="0040438E"/>
    <w:rsid w:val="00413F8C"/>
    <w:rsid w:val="00423C97"/>
    <w:rsid w:val="00430CEF"/>
    <w:rsid w:val="00457BDD"/>
    <w:rsid w:val="004629E8"/>
    <w:rsid w:val="00484BFD"/>
    <w:rsid w:val="00486FA0"/>
    <w:rsid w:val="00494199"/>
    <w:rsid w:val="004D3B14"/>
    <w:rsid w:val="004D7FFE"/>
    <w:rsid w:val="004E3A70"/>
    <w:rsid w:val="004E4EB0"/>
    <w:rsid w:val="004F45DD"/>
    <w:rsid w:val="004F518E"/>
    <w:rsid w:val="00506165"/>
    <w:rsid w:val="005113C6"/>
    <w:rsid w:val="00532152"/>
    <w:rsid w:val="00534377"/>
    <w:rsid w:val="00541B2D"/>
    <w:rsid w:val="0054752F"/>
    <w:rsid w:val="005513C4"/>
    <w:rsid w:val="00557675"/>
    <w:rsid w:val="00560A97"/>
    <w:rsid w:val="005765C0"/>
    <w:rsid w:val="0058341A"/>
    <w:rsid w:val="00586258"/>
    <w:rsid w:val="00596C72"/>
    <w:rsid w:val="005B3D59"/>
    <w:rsid w:val="005B4538"/>
    <w:rsid w:val="005B4DDE"/>
    <w:rsid w:val="005B7F80"/>
    <w:rsid w:val="005C4F82"/>
    <w:rsid w:val="005D03FA"/>
    <w:rsid w:val="005D54AA"/>
    <w:rsid w:val="005D6064"/>
    <w:rsid w:val="005E29AD"/>
    <w:rsid w:val="005F1EB8"/>
    <w:rsid w:val="005F2418"/>
    <w:rsid w:val="00621F24"/>
    <w:rsid w:val="0062581C"/>
    <w:rsid w:val="00627CF6"/>
    <w:rsid w:val="00636408"/>
    <w:rsid w:val="00643695"/>
    <w:rsid w:val="00644B35"/>
    <w:rsid w:val="0064674A"/>
    <w:rsid w:val="0065103E"/>
    <w:rsid w:val="006800AF"/>
    <w:rsid w:val="00685295"/>
    <w:rsid w:val="006854FB"/>
    <w:rsid w:val="006859E0"/>
    <w:rsid w:val="00696331"/>
    <w:rsid w:val="006A556D"/>
    <w:rsid w:val="006B2939"/>
    <w:rsid w:val="006C479E"/>
    <w:rsid w:val="006C7A18"/>
    <w:rsid w:val="006D1166"/>
    <w:rsid w:val="006D1DF5"/>
    <w:rsid w:val="00706F9C"/>
    <w:rsid w:val="00746B91"/>
    <w:rsid w:val="007521FC"/>
    <w:rsid w:val="00755258"/>
    <w:rsid w:val="00770C9D"/>
    <w:rsid w:val="00771C53"/>
    <w:rsid w:val="0077619E"/>
    <w:rsid w:val="00777BCA"/>
    <w:rsid w:val="00780187"/>
    <w:rsid w:val="00780325"/>
    <w:rsid w:val="0078187E"/>
    <w:rsid w:val="00783A5F"/>
    <w:rsid w:val="007858DD"/>
    <w:rsid w:val="00796D3D"/>
    <w:rsid w:val="007A0B02"/>
    <w:rsid w:val="007A7C49"/>
    <w:rsid w:val="007C7ABD"/>
    <w:rsid w:val="007D7BF9"/>
    <w:rsid w:val="007D7D20"/>
    <w:rsid w:val="007E00A4"/>
    <w:rsid w:val="007E0C46"/>
    <w:rsid w:val="007E1BC4"/>
    <w:rsid w:val="007E2571"/>
    <w:rsid w:val="007E5BA8"/>
    <w:rsid w:val="007E5C87"/>
    <w:rsid w:val="007E5D53"/>
    <w:rsid w:val="007F1DCD"/>
    <w:rsid w:val="007F6D64"/>
    <w:rsid w:val="00803464"/>
    <w:rsid w:val="0080366F"/>
    <w:rsid w:val="008126D5"/>
    <w:rsid w:val="00814AD4"/>
    <w:rsid w:val="008157C1"/>
    <w:rsid w:val="008161B9"/>
    <w:rsid w:val="00816700"/>
    <w:rsid w:val="00855549"/>
    <w:rsid w:val="0085559D"/>
    <w:rsid w:val="00856927"/>
    <w:rsid w:val="00885B5F"/>
    <w:rsid w:val="0089127E"/>
    <w:rsid w:val="008921DE"/>
    <w:rsid w:val="00895CC1"/>
    <w:rsid w:val="008A3095"/>
    <w:rsid w:val="008C08CE"/>
    <w:rsid w:val="008C1564"/>
    <w:rsid w:val="008C3158"/>
    <w:rsid w:val="008C6C61"/>
    <w:rsid w:val="008D309E"/>
    <w:rsid w:val="008E120D"/>
    <w:rsid w:val="008E351D"/>
    <w:rsid w:val="008E6308"/>
    <w:rsid w:val="008E73CD"/>
    <w:rsid w:val="008F4328"/>
    <w:rsid w:val="008F4D86"/>
    <w:rsid w:val="0090137A"/>
    <w:rsid w:val="00906FB8"/>
    <w:rsid w:val="00911335"/>
    <w:rsid w:val="00913C38"/>
    <w:rsid w:val="00914EA3"/>
    <w:rsid w:val="00916941"/>
    <w:rsid w:val="009215D5"/>
    <w:rsid w:val="009272B0"/>
    <w:rsid w:val="009272C7"/>
    <w:rsid w:val="00927C70"/>
    <w:rsid w:val="00934E14"/>
    <w:rsid w:val="0094282D"/>
    <w:rsid w:val="009447C0"/>
    <w:rsid w:val="009715D3"/>
    <w:rsid w:val="0097294B"/>
    <w:rsid w:val="00974AF3"/>
    <w:rsid w:val="00980D29"/>
    <w:rsid w:val="00982D39"/>
    <w:rsid w:val="00996800"/>
    <w:rsid w:val="009A3225"/>
    <w:rsid w:val="009A4C22"/>
    <w:rsid w:val="009B21B8"/>
    <w:rsid w:val="009E1877"/>
    <w:rsid w:val="009E38E0"/>
    <w:rsid w:val="009E5A53"/>
    <w:rsid w:val="009E7F5B"/>
    <w:rsid w:val="009F08A0"/>
    <w:rsid w:val="009F23FF"/>
    <w:rsid w:val="009F37AD"/>
    <w:rsid w:val="00A03F3F"/>
    <w:rsid w:val="00A0799D"/>
    <w:rsid w:val="00A208BD"/>
    <w:rsid w:val="00A25D6C"/>
    <w:rsid w:val="00A31365"/>
    <w:rsid w:val="00A35B39"/>
    <w:rsid w:val="00A36D02"/>
    <w:rsid w:val="00A37A0F"/>
    <w:rsid w:val="00A44714"/>
    <w:rsid w:val="00A471BA"/>
    <w:rsid w:val="00A51A5F"/>
    <w:rsid w:val="00A63C26"/>
    <w:rsid w:val="00A71AD5"/>
    <w:rsid w:val="00AA707D"/>
    <w:rsid w:val="00AA787F"/>
    <w:rsid w:val="00AB3298"/>
    <w:rsid w:val="00AB3441"/>
    <w:rsid w:val="00AB5452"/>
    <w:rsid w:val="00AB5DD6"/>
    <w:rsid w:val="00AC3D89"/>
    <w:rsid w:val="00AE33DC"/>
    <w:rsid w:val="00AE6486"/>
    <w:rsid w:val="00AE7061"/>
    <w:rsid w:val="00AE7D46"/>
    <w:rsid w:val="00AF4886"/>
    <w:rsid w:val="00AF4E79"/>
    <w:rsid w:val="00B069D3"/>
    <w:rsid w:val="00B07041"/>
    <w:rsid w:val="00B1429E"/>
    <w:rsid w:val="00B26441"/>
    <w:rsid w:val="00B40D22"/>
    <w:rsid w:val="00B85C8E"/>
    <w:rsid w:val="00B9252A"/>
    <w:rsid w:val="00BA6D78"/>
    <w:rsid w:val="00BB30C4"/>
    <w:rsid w:val="00BC2A10"/>
    <w:rsid w:val="00BC6B3B"/>
    <w:rsid w:val="00BD6949"/>
    <w:rsid w:val="00BD6EA7"/>
    <w:rsid w:val="00BD7846"/>
    <w:rsid w:val="00BE2BE7"/>
    <w:rsid w:val="00BF1FAF"/>
    <w:rsid w:val="00C050BE"/>
    <w:rsid w:val="00C1430D"/>
    <w:rsid w:val="00C322DB"/>
    <w:rsid w:val="00C32596"/>
    <w:rsid w:val="00C339BE"/>
    <w:rsid w:val="00C34DD7"/>
    <w:rsid w:val="00C513AB"/>
    <w:rsid w:val="00C51FD1"/>
    <w:rsid w:val="00C55200"/>
    <w:rsid w:val="00C64D28"/>
    <w:rsid w:val="00C94147"/>
    <w:rsid w:val="00C960DC"/>
    <w:rsid w:val="00C968AD"/>
    <w:rsid w:val="00CA06F6"/>
    <w:rsid w:val="00CA2284"/>
    <w:rsid w:val="00CA38B3"/>
    <w:rsid w:val="00CA5868"/>
    <w:rsid w:val="00CB3875"/>
    <w:rsid w:val="00CB5A0F"/>
    <w:rsid w:val="00CC30FB"/>
    <w:rsid w:val="00CC54C2"/>
    <w:rsid w:val="00CD775E"/>
    <w:rsid w:val="00CF68AA"/>
    <w:rsid w:val="00D117FF"/>
    <w:rsid w:val="00D21AF5"/>
    <w:rsid w:val="00D228CD"/>
    <w:rsid w:val="00D23D4C"/>
    <w:rsid w:val="00D24233"/>
    <w:rsid w:val="00D30F46"/>
    <w:rsid w:val="00D31E50"/>
    <w:rsid w:val="00D354AF"/>
    <w:rsid w:val="00D40E52"/>
    <w:rsid w:val="00D4111A"/>
    <w:rsid w:val="00D42F5C"/>
    <w:rsid w:val="00D56CEF"/>
    <w:rsid w:val="00D64A1E"/>
    <w:rsid w:val="00D73D9A"/>
    <w:rsid w:val="00D82DB9"/>
    <w:rsid w:val="00D9684F"/>
    <w:rsid w:val="00D96CE3"/>
    <w:rsid w:val="00D97455"/>
    <w:rsid w:val="00DB3438"/>
    <w:rsid w:val="00DB6AE7"/>
    <w:rsid w:val="00DB7F51"/>
    <w:rsid w:val="00DD6E9C"/>
    <w:rsid w:val="00DD7F0E"/>
    <w:rsid w:val="00E07CE0"/>
    <w:rsid w:val="00E16F51"/>
    <w:rsid w:val="00E25EF2"/>
    <w:rsid w:val="00E3068A"/>
    <w:rsid w:val="00E33FA1"/>
    <w:rsid w:val="00E5559E"/>
    <w:rsid w:val="00E66B99"/>
    <w:rsid w:val="00E82B49"/>
    <w:rsid w:val="00E90312"/>
    <w:rsid w:val="00E932A1"/>
    <w:rsid w:val="00E96B5C"/>
    <w:rsid w:val="00EC3167"/>
    <w:rsid w:val="00EC6B91"/>
    <w:rsid w:val="00ED6678"/>
    <w:rsid w:val="00EE0D37"/>
    <w:rsid w:val="00EE76D0"/>
    <w:rsid w:val="00F002B9"/>
    <w:rsid w:val="00F244EA"/>
    <w:rsid w:val="00F275CF"/>
    <w:rsid w:val="00F33DE8"/>
    <w:rsid w:val="00F45133"/>
    <w:rsid w:val="00F52A9A"/>
    <w:rsid w:val="00F63524"/>
    <w:rsid w:val="00F71BCF"/>
    <w:rsid w:val="00F72F2A"/>
    <w:rsid w:val="00F736EF"/>
    <w:rsid w:val="00F76A09"/>
    <w:rsid w:val="00F96230"/>
    <w:rsid w:val="00F96AC2"/>
    <w:rsid w:val="00FB4F3E"/>
    <w:rsid w:val="00FC0712"/>
    <w:rsid w:val="00FC3169"/>
    <w:rsid w:val="00FD093B"/>
    <w:rsid w:val="00FD4B02"/>
    <w:rsid w:val="00FD5D73"/>
    <w:rsid w:val="00FD6731"/>
    <w:rsid w:val="00FE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C0A4"/>
  <w15:docId w15:val="{24506AB6-6ED2-4995-83D7-2B73878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0"/>
    <w:pPr>
      <w:ind w:left="720"/>
      <w:contextualSpacing/>
    </w:pPr>
  </w:style>
  <w:style w:type="character" w:styleId="Hyperlink">
    <w:name w:val="Hyperlink"/>
    <w:basedOn w:val="DefaultParagraphFont"/>
    <w:uiPriority w:val="99"/>
    <w:unhideWhenUsed/>
    <w:rsid w:val="007F1DCD"/>
    <w:rPr>
      <w:color w:val="0000FF"/>
      <w:u w:val="single"/>
    </w:rPr>
  </w:style>
  <w:style w:type="character" w:styleId="UnresolvedMention">
    <w:name w:val="Unresolved Mention"/>
    <w:basedOn w:val="DefaultParagraphFont"/>
    <w:uiPriority w:val="99"/>
    <w:semiHidden/>
    <w:unhideWhenUsed/>
    <w:rsid w:val="00A0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Gadd</dc:creator>
  <cp:lastModifiedBy>Amanda Lindsell</cp:lastModifiedBy>
  <cp:revision>2</cp:revision>
  <dcterms:created xsi:type="dcterms:W3CDTF">2024-01-15T11:59:00Z</dcterms:created>
  <dcterms:modified xsi:type="dcterms:W3CDTF">2024-01-15T11:59:00Z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2021-09-01T07:07:39Z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cf65e9ef-f883-4be0-87bb-0000ee514abc</vt:lpwstr>
  </property>
  <property fmtid="{D5CDD505-2E9C-101B-9397-08002B2CF9AE}" pid="8" name="MSIP_Label_39d8be9e-c8d9-4b9c-bd40-2c27cc7ea2e6_ContentBits">
    <vt:lpwstr>0</vt:lpwstr>
  </property>
</Properties>
</file>