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036C" w14:textId="1DAFC28D" w:rsidR="0032477A" w:rsidRPr="00582DCC" w:rsidRDefault="001A3BBE" w:rsidP="000800BB">
      <w:pPr>
        <w:ind w:left="-851" w:right="-585"/>
        <w:jc w:val="center"/>
        <w:rPr>
          <w:rFonts w:ascii="Amasis MT Pro Medium" w:hAnsi="Amasis MT Pro Medium"/>
          <w:b/>
          <w:bCs/>
          <w:sz w:val="70"/>
          <w:szCs w:val="70"/>
        </w:rPr>
      </w:pPr>
      <w:r w:rsidRPr="00582DCC">
        <w:rPr>
          <w:rFonts w:ascii="Amasis MT Pro Medium" w:hAnsi="Amasis MT Pro Medium"/>
          <w:b/>
          <w:bCs/>
          <w:sz w:val="70"/>
          <w:szCs w:val="70"/>
        </w:rPr>
        <w:t>FIRST AID</w:t>
      </w:r>
      <w:r w:rsidR="00582DCC">
        <w:rPr>
          <w:rFonts w:ascii="Amasis MT Pro Medium" w:hAnsi="Amasis MT Pro Medium"/>
          <w:b/>
          <w:bCs/>
          <w:sz w:val="70"/>
          <w:szCs w:val="70"/>
        </w:rPr>
        <w:t xml:space="preserve"> </w:t>
      </w:r>
      <w:r w:rsidRPr="00582DCC">
        <w:rPr>
          <w:rFonts w:ascii="Amasis MT Pro Medium" w:hAnsi="Amasis MT Pro Medium"/>
          <w:b/>
          <w:bCs/>
          <w:sz w:val="70"/>
          <w:szCs w:val="70"/>
        </w:rPr>
        <w:t>COURSE</w:t>
      </w:r>
    </w:p>
    <w:p w14:paraId="7EFC73F0" w14:textId="1978B69C" w:rsidR="00582DCC" w:rsidRDefault="00582DCC" w:rsidP="000800BB">
      <w:pPr>
        <w:jc w:val="center"/>
        <w:rPr>
          <w:rFonts w:ascii="Amasis MT Pro Medium" w:hAnsi="Amasis MT Pro Medium"/>
          <w:b/>
          <w:bCs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DB47A" wp14:editId="10F1F38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70221" cy="1717832"/>
            <wp:effectExtent l="0" t="0" r="0" b="0"/>
            <wp:wrapNone/>
            <wp:docPr id="1091571643" name="Picture 1" descr="476 Cpr Art Royalty-Free Photos an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6 Cpr Art Royalty-Free Photos an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2" t="19003" r="13693" b="24373"/>
                    <a:stretch/>
                  </pic:blipFill>
                  <pic:spPr bwMode="auto">
                    <a:xfrm>
                      <a:off x="0" y="0"/>
                      <a:ext cx="2270221" cy="17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F4A0D" w14:textId="77777777" w:rsidR="00582DCC" w:rsidRDefault="00582DCC" w:rsidP="000800BB">
      <w:pPr>
        <w:jc w:val="center"/>
        <w:rPr>
          <w:rFonts w:ascii="Amasis MT Pro Medium" w:hAnsi="Amasis MT Pro Medium"/>
          <w:b/>
          <w:bCs/>
          <w:sz w:val="90"/>
          <w:szCs w:val="90"/>
        </w:rPr>
      </w:pPr>
    </w:p>
    <w:p w14:paraId="4312ABE8" w14:textId="2F9B36D2" w:rsidR="004A4E93" w:rsidRPr="004A4E93" w:rsidRDefault="004A4E93" w:rsidP="000800BB">
      <w:pPr>
        <w:jc w:val="center"/>
        <w:rPr>
          <w:rFonts w:ascii="Amasis MT Pro Medium" w:hAnsi="Amasis MT Pro Medium"/>
          <w:b/>
          <w:bCs/>
          <w:sz w:val="16"/>
          <w:szCs w:val="16"/>
        </w:rPr>
      </w:pPr>
    </w:p>
    <w:p w14:paraId="797542C4" w14:textId="6695F04B" w:rsidR="001A3BBE" w:rsidRPr="00E16E3F" w:rsidRDefault="001A3BBE" w:rsidP="000800BB">
      <w:pPr>
        <w:jc w:val="center"/>
        <w:rPr>
          <w:rFonts w:ascii="Aptos Light" w:hAnsi="Aptos Light"/>
          <w:i/>
          <w:iCs/>
          <w:sz w:val="40"/>
          <w:szCs w:val="40"/>
        </w:rPr>
      </w:pPr>
      <w:r w:rsidRPr="00E16E3F">
        <w:rPr>
          <w:rFonts w:ascii="Aptos Light" w:hAnsi="Aptos Light"/>
          <w:i/>
          <w:iCs/>
          <w:sz w:val="40"/>
          <w:szCs w:val="40"/>
        </w:rPr>
        <w:t>Including defibrillator training</w:t>
      </w:r>
    </w:p>
    <w:p w14:paraId="46D52139" w14:textId="680F1ACA" w:rsidR="001A3BBE" w:rsidRPr="004A4E93" w:rsidRDefault="001A3BBE" w:rsidP="000800BB">
      <w:pPr>
        <w:jc w:val="center"/>
        <w:rPr>
          <w:rFonts w:ascii="Aptos Light" w:hAnsi="Aptos Light"/>
          <w:b/>
          <w:bCs/>
          <w:sz w:val="39"/>
          <w:szCs w:val="39"/>
        </w:rPr>
      </w:pPr>
      <w:r w:rsidRPr="004A4E93">
        <w:rPr>
          <w:rFonts w:ascii="Aptos Light" w:hAnsi="Aptos Light"/>
          <w:b/>
          <w:bCs/>
          <w:sz w:val="39"/>
          <w:szCs w:val="39"/>
        </w:rPr>
        <w:t>2</w:t>
      </w:r>
      <w:r w:rsidR="00C517C6" w:rsidRPr="004A4E93">
        <w:rPr>
          <w:rFonts w:ascii="Aptos Light" w:hAnsi="Aptos Light"/>
          <w:b/>
          <w:bCs/>
          <w:sz w:val="39"/>
          <w:szCs w:val="39"/>
        </w:rPr>
        <w:t>-</w:t>
      </w:r>
      <w:r w:rsidR="00D37163">
        <w:rPr>
          <w:rFonts w:ascii="Aptos Light" w:hAnsi="Aptos Light"/>
          <w:b/>
          <w:bCs/>
          <w:sz w:val="39"/>
          <w:szCs w:val="39"/>
        </w:rPr>
        <w:t>5</w:t>
      </w:r>
      <w:r w:rsidRPr="004A4E93">
        <w:rPr>
          <w:rFonts w:ascii="Aptos Light" w:hAnsi="Aptos Light"/>
          <w:b/>
          <w:bCs/>
          <w:sz w:val="39"/>
          <w:szCs w:val="39"/>
        </w:rPr>
        <w:t>pm Sunday 14</w:t>
      </w:r>
      <w:r w:rsidRPr="004A4E93">
        <w:rPr>
          <w:rFonts w:ascii="Aptos Light" w:hAnsi="Aptos Light"/>
          <w:b/>
          <w:bCs/>
          <w:sz w:val="39"/>
          <w:szCs w:val="39"/>
          <w:vertAlign w:val="superscript"/>
        </w:rPr>
        <w:t>th</w:t>
      </w:r>
      <w:r w:rsidRPr="004A4E93">
        <w:rPr>
          <w:rFonts w:ascii="Aptos Light" w:hAnsi="Aptos Light"/>
          <w:b/>
          <w:bCs/>
          <w:sz w:val="39"/>
          <w:szCs w:val="39"/>
        </w:rPr>
        <w:t xml:space="preserve"> April</w:t>
      </w:r>
    </w:p>
    <w:p w14:paraId="5B9214FC" w14:textId="5C613993" w:rsidR="001A3BBE" w:rsidRPr="004A4E93" w:rsidRDefault="001A3BBE" w:rsidP="000800BB">
      <w:pPr>
        <w:jc w:val="center"/>
        <w:rPr>
          <w:rFonts w:ascii="Aptos Light" w:hAnsi="Aptos Light"/>
          <w:b/>
          <w:bCs/>
          <w:sz w:val="34"/>
          <w:szCs w:val="34"/>
        </w:rPr>
      </w:pPr>
      <w:r w:rsidRPr="004A4E93">
        <w:rPr>
          <w:rFonts w:ascii="Aptos Light" w:hAnsi="Aptos Light"/>
          <w:b/>
          <w:bCs/>
          <w:sz w:val="34"/>
          <w:szCs w:val="34"/>
        </w:rPr>
        <w:t>Wendens Ambo Village Hall</w:t>
      </w:r>
    </w:p>
    <w:p w14:paraId="2150B77D" w14:textId="7092D7C6" w:rsidR="00EC4CBA" w:rsidRPr="000800BB" w:rsidRDefault="005468AE" w:rsidP="000800BB">
      <w:pPr>
        <w:jc w:val="center"/>
        <w:rPr>
          <w:rFonts w:ascii="Aptos Light" w:hAnsi="Aptos Light"/>
          <w:sz w:val="24"/>
          <w:szCs w:val="24"/>
        </w:rPr>
      </w:pPr>
      <w:r w:rsidRPr="000800BB">
        <w:rPr>
          <w:rFonts w:ascii="Aptos Light" w:hAnsi="Aptos Light"/>
          <w:sz w:val="24"/>
          <w:szCs w:val="24"/>
        </w:rPr>
        <w:t>The course will cover basic first aid</w:t>
      </w:r>
      <w:r w:rsidR="00B050EF" w:rsidRPr="000800BB">
        <w:rPr>
          <w:rFonts w:ascii="Aptos Light" w:hAnsi="Aptos Light"/>
          <w:sz w:val="24"/>
          <w:szCs w:val="24"/>
        </w:rPr>
        <w:t xml:space="preserve"> techniques</w:t>
      </w:r>
      <w:r w:rsidR="00766607" w:rsidRPr="000800BB">
        <w:rPr>
          <w:rFonts w:ascii="Aptos Light" w:hAnsi="Aptos Light"/>
          <w:sz w:val="24"/>
          <w:szCs w:val="24"/>
        </w:rPr>
        <w:t>:</w:t>
      </w:r>
    </w:p>
    <w:p w14:paraId="44460916" w14:textId="77777777" w:rsidR="00582DCC" w:rsidRPr="00E16E3F" w:rsidRDefault="00EC4CBA" w:rsidP="00E16E3F">
      <w:pPr>
        <w:spacing w:after="0"/>
        <w:jc w:val="center"/>
        <w:rPr>
          <w:rFonts w:ascii="Aptos Light" w:hAnsi="Aptos Light"/>
          <w:i/>
          <w:iCs/>
          <w:sz w:val="24"/>
          <w:szCs w:val="24"/>
        </w:rPr>
      </w:pPr>
      <w:r w:rsidRPr="00E16E3F">
        <w:rPr>
          <w:rFonts w:ascii="Aptos Light" w:hAnsi="Aptos Light"/>
          <w:i/>
          <w:iCs/>
          <w:sz w:val="24"/>
          <w:szCs w:val="24"/>
        </w:rPr>
        <w:t>M</w:t>
      </w:r>
      <w:r w:rsidR="00B050EF" w:rsidRPr="00E16E3F">
        <w:rPr>
          <w:rFonts w:ascii="Aptos Light" w:hAnsi="Aptos Light"/>
          <w:i/>
          <w:iCs/>
          <w:sz w:val="24"/>
          <w:szCs w:val="24"/>
        </w:rPr>
        <w:t>inor injuries</w:t>
      </w:r>
    </w:p>
    <w:p w14:paraId="7232C526" w14:textId="0148CE43" w:rsidR="00582DCC" w:rsidRPr="00E16E3F" w:rsidRDefault="004A4E93" w:rsidP="00E16E3F">
      <w:pPr>
        <w:spacing w:after="0"/>
        <w:jc w:val="center"/>
        <w:rPr>
          <w:rFonts w:ascii="Aptos Light" w:hAnsi="Aptos Light"/>
          <w:i/>
          <w:iCs/>
          <w:sz w:val="24"/>
          <w:szCs w:val="24"/>
        </w:rPr>
      </w:pPr>
      <w:r w:rsidRPr="00E16E3F">
        <w:rPr>
          <w:rFonts w:ascii="Aptos Light" w:hAnsi="Aptos Light"/>
          <w:i/>
          <w:iCs/>
          <w:sz w:val="24"/>
          <w:szCs w:val="24"/>
        </w:rPr>
        <w:t>B</w:t>
      </w:r>
      <w:r w:rsidR="008D1005" w:rsidRPr="00E16E3F">
        <w:rPr>
          <w:rFonts w:ascii="Aptos Light" w:hAnsi="Aptos Light"/>
          <w:i/>
          <w:iCs/>
          <w:sz w:val="24"/>
          <w:szCs w:val="24"/>
        </w:rPr>
        <w:t>roken bones</w:t>
      </w:r>
    </w:p>
    <w:p w14:paraId="23CB1E5D" w14:textId="4C6CC931" w:rsidR="005468AE" w:rsidRPr="00E16E3F" w:rsidRDefault="00582DCC" w:rsidP="00E16E3F">
      <w:pPr>
        <w:spacing w:after="0"/>
        <w:jc w:val="center"/>
        <w:rPr>
          <w:rFonts w:ascii="Aptos Light" w:hAnsi="Aptos Light"/>
          <w:i/>
          <w:iCs/>
          <w:sz w:val="24"/>
          <w:szCs w:val="24"/>
        </w:rPr>
      </w:pPr>
      <w:r w:rsidRPr="00E16E3F">
        <w:rPr>
          <w:rFonts w:ascii="Aptos Light" w:hAnsi="Aptos Light"/>
          <w:i/>
          <w:iCs/>
          <w:sz w:val="24"/>
          <w:szCs w:val="24"/>
        </w:rPr>
        <w:t>B</w:t>
      </w:r>
      <w:r w:rsidR="008D1005" w:rsidRPr="00E16E3F">
        <w:rPr>
          <w:rFonts w:ascii="Aptos Light" w:hAnsi="Aptos Light"/>
          <w:i/>
          <w:iCs/>
          <w:sz w:val="24"/>
          <w:szCs w:val="24"/>
        </w:rPr>
        <w:t>urns</w:t>
      </w:r>
    </w:p>
    <w:p w14:paraId="50AD9A84" w14:textId="749DD075" w:rsidR="00EC4CBA" w:rsidRPr="00E16E3F" w:rsidRDefault="00EC4CBA" w:rsidP="00E16E3F">
      <w:pPr>
        <w:spacing w:after="0"/>
        <w:jc w:val="center"/>
        <w:rPr>
          <w:rFonts w:ascii="Aptos Light" w:hAnsi="Aptos Light"/>
          <w:i/>
          <w:iCs/>
          <w:sz w:val="24"/>
          <w:szCs w:val="24"/>
        </w:rPr>
      </w:pPr>
      <w:r w:rsidRPr="00E16E3F">
        <w:rPr>
          <w:rFonts w:ascii="Aptos Light" w:hAnsi="Aptos Light"/>
          <w:i/>
          <w:iCs/>
          <w:sz w:val="24"/>
          <w:szCs w:val="24"/>
        </w:rPr>
        <w:t>Resuscitation</w:t>
      </w:r>
    </w:p>
    <w:p w14:paraId="2296BAD0" w14:textId="4BE6CBCF" w:rsidR="00EC4CBA" w:rsidRDefault="008D1005" w:rsidP="00E16E3F">
      <w:pPr>
        <w:spacing w:after="0"/>
        <w:jc w:val="center"/>
        <w:rPr>
          <w:rFonts w:ascii="Aptos Light" w:hAnsi="Aptos Light"/>
          <w:i/>
          <w:iCs/>
          <w:sz w:val="24"/>
          <w:szCs w:val="24"/>
        </w:rPr>
      </w:pPr>
      <w:r w:rsidRPr="00E16E3F">
        <w:rPr>
          <w:rFonts w:ascii="Aptos Light" w:hAnsi="Aptos Light"/>
          <w:i/>
          <w:iCs/>
          <w:sz w:val="24"/>
          <w:szCs w:val="24"/>
        </w:rPr>
        <w:t xml:space="preserve">How to use a </w:t>
      </w:r>
      <w:r w:rsidR="004A4E93" w:rsidRPr="00E16E3F">
        <w:rPr>
          <w:rFonts w:ascii="Aptos Light" w:hAnsi="Aptos Light"/>
          <w:i/>
          <w:iCs/>
          <w:sz w:val="24"/>
          <w:szCs w:val="24"/>
        </w:rPr>
        <w:t>d</w:t>
      </w:r>
      <w:r w:rsidR="00EC4CBA" w:rsidRPr="00E16E3F">
        <w:rPr>
          <w:rFonts w:ascii="Aptos Light" w:hAnsi="Aptos Light"/>
          <w:i/>
          <w:iCs/>
          <w:sz w:val="24"/>
          <w:szCs w:val="24"/>
        </w:rPr>
        <w:t>efibrillator</w:t>
      </w:r>
    </w:p>
    <w:p w14:paraId="63E22FAA" w14:textId="77777777" w:rsidR="00E16E3F" w:rsidRPr="00E16E3F" w:rsidRDefault="00E16E3F" w:rsidP="00E16E3F">
      <w:pPr>
        <w:spacing w:after="0"/>
        <w:jc w:val="center"/>
        <w:rPr>
          <w:rFonts w:ascii="Aptos Light" w:hAnsi="Aptos Light"/>
          <w:i/>
          <w:iCs/>
          <w:sz w:val="24"/>
          <w:szCs w:val="24"/>
        </w:rPr>
      </w:pPr>
    </w:p>
    <w:p w14:paraId="361BF4DD" w14:textId="4BC421B0" w:rsidR="000D11F9" w:rsidRPr="000800BB" w:rsidRDefault="000D11F9" w:rsidP="000800BB">
      <w:pPr>
        <w:jc w:val="center"/>
        <w:rPr>
          <w:rFonts w:ascii="Aptos Light" w:hAnsi="Aptos Light"/>
          <w:sz w:val="24"/>
          <w:szCs w:val="24"/>
        </w:rPr>
      </w:pPr>
      <w:r w:rsidRPr="000800BB">
        <w:rPr>
          <w:rFonts w:ascii="Aptos Light" w:hAnsi="Aptos Light"/>
          <w:sz w:val="24"/>
          <w:szCs w:val="24"/>
        </w:rPr>
        <w:t xml:space="preserve">Please </w:t>
      </w:r>
      <w:r w:rsidR="008F241F" w:rsidRPr="000800BB">
        <w:rPr>
          <w:rFonts w:ascii="Aptos Light" w:hAnsi="Aptos Light"/>
          <w:sz w:val="24"/>
          <w:szCs w:val="24"/>
        </w:rPr>
        <w:t>let Kathryn know if you’d like to attend: kathryn.butterworth.wapc@gmail.com or 07967 158 425</w:t>
      </w:r>
    </w:p>
    <w:p w14:paraId="4954F999" w14:textId="3FD9E570" w:rsidR="001A3BBE" w:rsidRPr="000800BB" w:rsidRDefault="00C517C6" w:rsidP="000800BB">
      <w:pPr>
        <w:jc w:val="center"/>
        <w:rPr>
          <w:sz w:val="24"/>
          <w:szCs w:val="24"/>
        </w:rPr>
      </w:pPr>
      <w:r w:rsidRPr="000800BB">
        <w:rPr>
          <w:rFonts w:ascii="Aptos Light" w:hAnsi="Aptos Light"/>
          <w:sz w:val="24"/>
          <w:szCs w:val="24"/>
        </w:rPr>
        <w:t>This will be a free event</w:t>
      </w:r>
      <w:r w:rsidR="002D6AF1">
        <w:rPr>
          <w:rFonts w:ascii="Aptos Light" w:hAnsi="Aptos Light"/>
          <w:sz w:val="24"/>
          <w:szCs w:val="24"/>
        </w:rPr>
        <w:t xml:space="preserve">, </w:t>
      </w:r>
      <w:r w:rsidRPr="000800BB">
        <w:rPr>
          <w:rFonts w:ascii="Aptos Light" w:hAnsi="Aptos Light"/>
          <w:sz w:val="24"/>
          <w:szCs w:val="24"/>
        </w:rPr>
        <w:t>o</w:t>
      </w:r>
      <w:r w:rsidR="0031584E" w:rsidRPr="000800BB">
        <w:rPr>
          <w:rFonts w:ascii="Aptos Light" w:hAnsi="Aptos Light"/>
          <w:sz w:val="24"/>
          <w:szCs w:val="24"/>
        </w:rPr>
        <w:t>rganised by the Wendens Ambo Parish Council</w:t>
      </w:r>
    </w:p>
    <w:sectPr w:rsidR="001A3BBE" w:rsidRPr="000800BB" w:rsidSect="00E16E3F">
      <w:pgSz w:w="8391" w:h="11906" w:code="11"/>
      <w:pgMar w:top="1135" w:right="116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A97"/>
    <w:multiLevelType w:val="hybridMultilevel"/>
    <w:tmpl w:val="AE0A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13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07"/>
    <w:rsid w:val="000800BB"/>
    <w:rsid w:val="000D11F9"/>
    <w:rsid w:val="00195630"/>
    <w:rsid w:val="001A3BBE"/>
    <w:rsid w:val="0026775F"/>
    <w:rsid w:val="002D6AF1"/>
    <w:rsid w:val="0031584E"/>
    <w:rsid w:val="0032477A"/>
    <w:rsid w:val="004A4E93"/>
    <w:rsid w:val="005468AE"/>
    <w:rsid w:val="00582DCC"/>
    <w:rsid w:val="00766607"/>
    <w:rsid w:val="008D1005"/>
    <w:rsid w:val="008F241F"/>
    <w:rsid w:val="00B050EF"/>
    <w:rsid w:val="00C517C6"/>
    <w:rsid w:val="00C53207"/>
    <w:rsid w:val="00D37163"/>
    <w:rsid w:val="00E16E3F"/>
    <w:rsid w:val="00E20E1F"/>
    <w:rsid w:val="00E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08462"/>
  <w15:chartTrackingRefBased/>
  <w15:docId w15:val="{780659E5-C0BF-40C5-9E70-679D530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4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Butterworth</dc:creator>
  <cp:keywords/>
  <dc:description/>
  <cp:lastModifiedBy>Amanda Lindsell</cp:lastModifiedBy>
  <cp:revision>2</cp:revision>
  <dcterms:created xsi:type="dcterms:W3CDTF">2024-03-13T21:14:00Z</dcterms:created>
  <dcterms:modified xsi:type="dcterms:W3CDTF">2024-03-13T21:14:00Z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6bf6f5bd0ee5c733c9cf4cbbf2958c6c12f1a0eb29f4dfa266914a86a7ab59b3</vt:lpwstr>
  </property>
</Properties>
</file>