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8540" w14:textId="77777777" w:rsidR="003A3083" w:rsidRDefault="00000000">
      <w:pPr>
        <w:pStyle w:val="Heading1"/>
      </w:pPr>
      <w:r>
        <w:t>Wendens Ambo – Community Assets Survey</w:t>
      </w:r>
    </w:p>
    <w:p w14:paraId="0F75BEA5" w14:textId="77777777" w:rsidR="003A3083" w:rsidRDefault="00000000">
      <w:r>
        <w:t>Purpose:</w:t>
      </w:r>
      <w:r>
        <w:br/>
        <w:t>Wendens Ambo Parish Council is inviting residents to suggest Assets of Community Value (ACVs) under the Localism Act 2011. To qualify, a building or piece of land must have been used by the local community within the past 12 months and have potential for continued community use.</w:t>
      </w:r>
    </w:p>
    <w:p w14:paraId="331F83FA" w14:textId="77777777" w:rsidR="003A3083" w:rsidRDefault="00000000">
      <w:pPr>
        <w:pStyle w:val="Heading2"/>
      </w:pPr>
      <w:r>
        <w:t>1. About You</w:t>
      </w:r>
    </w:p>
    <w:p w14:paraId="5B16E4F6" w14:textId="77777777" w:rsidR="003A3083" w:rsidRDefault="00000000">
      <w:r>
        <w:t>1. Your name: ____________________________________________</w:t>
      </w:r>
    </w:p>
    <w:p w14:paraId="185A94BA" w14:textId="77777777" w:rsidR="003A3083" w:rsidRDefault="00000000">
      <w:r>
        <w:t>2. Your address (or name of road in Wendens Ambo): ____________________________________________</w:t>
      </w:r>
    </w:p>
    <w:p w14:paraId="66085180" w14:textId="77777777" w:rsidR="003A3083" w:rsidRDefault="00000000">
      <w:r>
        <w:t>3. Are you responding as:</w:t>
      </w:r>
    </w:p>
    <w:p w14:paraId="682B8299" w14:textId="77777777" w:rsidR="003A3083" w:rsidRDefault="00000000">
      <w:r>
        <w:t xml:space="preserve">   ☐ An individual resident</w:t>
      </w:r>
      <w:r>
        <w:br/>
        <w:t xml:space="preserve">   ☐ A representative of a local group (please specify): __________________________</w:t>
      </w:r>
    </w:p>
    <w:p w14:paraId="683E2562" w14:textId="77777777" w:rsidR="003A3083" w:rsidRDefault="00000000">
      <w:pPr>
        <w:pStyle w:val="Heading2"/>
      </w:pPr>
      <w:r>
        <w:t>2. The Asset</w:t>
      </w:r>
    </w:p>
    <w:p w14:paraId="332D1FD5" w14:textId="77777777" w:rsidR="003A3083" w:rsidRDefault="00000000">
      <w:r>
        <w:t>4. Name and location of the asset:</w:t>
      </w:r>
      <w:r>
        <w:br/>
        <w:t xml:space="preserve">   e.g., The Bell Inn, Village Hall, Playing Field, Station Café</w:t>
      </w:r>
    </w:p>
    <w:p w14:paraId="652AF230" w14:textId="77777777" w:rsidR="003A3083" w:rsidRDefault="00000000">
      <w:r>
        <w:t>5. Type of place:</w:t>
      </w:r>
      <w:r>
        <w:br/>
        <w:t xml:space="preserve">   ☐ Building</w:t>
      </w:r>
      <w:r>
        <w:br/>
        <w:t xml:space="preserve">   ☐ Land / open space</w:t>
      </w:r>
      <w:r>
        <w:br/>
        <w:t xml:space="preserve">   ☐ Other (please describe): __________________________</w:t>
      </w:r>
    </w:p>
    <w:p w14:paraId="3B9A040A" w14:textId="77777777" w:rsidR="003A3083" w:rsidRDefault="00000000">
      <w:r>
        <w:t>6. Who currently owns or manages it? (if known): ____________________________________________</w:t>
      </w:r>
    </w:p>
    <w:p w14:paraId="1E99BCFD" w14:textId="77777777" w:rsidR="003A3083" w:rsidRDefault="00000000">
      <w:pPr>
        <w:pStyle w:val="Heading2"/>
      </w:pPr>
      <w:r>
        <w:t>3. Community Use (Evidence Required)</w:t>
      </w:r>
    </w:p>
    <w:p w14:paraId="0AF40916" w14:textId="77777777" w:rsidR="003A3083" w:rsidRDefault="00000000">
      <w:r>
        <w:t>7. Describe how the community has used this place in the last 12 months:</w:t>
      </w:r>
      <w:r>
        <w:br/>
        <w:t xml:space="preserve">   (Give examples such as events, meetings, services, social activities, sports, etc.)</w:t>
      </w:r>
      <w:r>
        <w:br/>
      </w:r>
      <w:r>
        <w:br/>
        <w:t xml:space="preserve">   ________________________________________________________________________________</w:t>
      </w:r>
      <w:r>
        <w:br/>
        <w:t xml:space="preserve">   ________________________________________________________________________________</w:t>
      </w:r>
    </w:p>
    <w:p w14:paraId="4F0D35EE" w14:textId="77777777" w:rsidR="003A3083" w:rsidRDefault="00000000">
      <w:r>
        <w:t>8. How does this use benefit the community?</w:t>
      </w:r>
      <w:r>
        <w:br/>
        <w:t xml:space="preserve">   (e.g., recreation, wellbeing, reducing isolation, local service provision, etc.)</w:t>
      </w:r>
      <w:r>
        <w:br/>
      </w:r>
      <w:r>
        <w:br/>
        <w:t xml:space="preserve">   ________________________________________________________________________________</w:t>
      </w:r>
      <w:r>
        <w:br/>
        <w:t xml:space="preserve">   ________________________________________________________________________________</w:t>
      </w:r>
    </w:p>
    <w:p w14:paraId="48DADA5B" w14:textId="77777777" w:rsidR="003A3083" w:rsidRDefault="00000000">
      <w:r>
        <w:t>9. Please provide evidence of recent community use:</w:t>
      </w:r>
      <w:r>
        <w:br/>
        <w:t xml:space="preserve">   (e.g., photos, event posters, website links, meeting notes, social media, etc.)</w:t>
      </w:r>
      <w:r>
        <w:br/>
      </w:r>
      <w:r>
        <w:lastRenderedPageBreak/>
        <w:br/>
        <w:t xml:space="preserve">   ________________________________________________________________________________</w:t>
      </w:r>
      <w:r>
        <w:br/>
        <w:t xml:space="preserve">   ________________________________________________________________________________</w:t>
      </w:r>
    </w:p>
    <w:p w14:paraId="0EF7A84F" w14:textId="77777777" w:rsidR="003A3083" w:rsidRDefault="00000000">
      <w:pPr>
        <w:pStyle w:val="Heading2"/>
      </w:pPr>
      <w:r>
        <w:t>4. Looking Ahead</w:t>
      </w:r>
    </w:p>
    <w:p w14:paraId="4E008A9B" w14:textId="77777777" w:rsidR="003A3083" w:rsidRDefault="00000000">
      <w:r>
        <w:t>10. Do you believe this use could continue in future?</w:t>
      </w:r>
      <w:r>
        <w:br/>
        <w:t xml:space="preserve">   ☐ Yes   ☐ No</w:t>
      </w:r>
    </w:p>
    <w:p w14:paraId="05D24716" w14:textId="77777777" w:rsidR="003A3083" w:rsidRDefault="00000000">
      <w:pPr>
        <w:pStyle w:val="Heading2"/>
      </w:pPr>
      <w:r>
        <w:t>Data Protection</w:t>
      </w:r>
    </w:p>
    <w:p w14:paraId="6EFDC43F" w14:textId="77777777" w:rsidR="003A3083" w:rsidRDefault="00000000">
      <w:r>
        <w:t>Your information will be used only by Wendens Ambo Parish Council for assessing potential ACV nominations and handled in accordance with UK GDPR.</w:t>
      </w:r>
    </w:p>
    <w:p w14:paraId="185E9A01" w14:textId="77777777" w:rsidR="003A3083" w:rsidRDefault="00000000">
      <w:r>
        <w:br/>
        <w:t>Thank you for your submission. The Parish Council will review all suggestions before deciding which assets to nominate to Uttlesford District Council.</w:t>
      </w:r>
    </w:p>
    <w:sectPr w:rsidR="003A30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3239311">
    <w:abstractNumId w:val="8"/>
  </w:num>
  <w:num w:numId="2" w16cid:durableId="29111772">
    <w:abstractNumId w:val="6"/>
  </w:num>
  <w:num w:numId="3" w16cid:durableId="2119174298">
    <w:abstractNumId w:val="5"/>
  </w:num>
  <w:num w:numId="4" w16cid:durableId="840701812">
    <w:abstractNumId w:val="4"/>
  </w:num>
  <w:num w:numId="5" w16cid:durableId="1123115381">
    <w:abstractNumId w:val="7"/>
  </w:num>
  <w:num w:numId="6" w16cid:durableId="42560760">
    <w:abstractNumId w:val="3"/>
  </w:num>
  <w:num w:numId="7" w16cid:durableId="1634559689">
    <w:abstractNumId w:val="2"/>
  </w:num>
  <w:num w:numId="8" w16cid:durableId="1423380979">
    <w:abstractNumId w:val="1"/>
  </w:num>
  <w:num w:numId="9" w16cid:durableId="170775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3083"/>
    <w:rsid w:val="00722A77"/>
    <w:rsid w:val="00AA1D8D"/>
    <w:rsid w:val="00B47730"/>
    <w:rsid w:val="00CB0664"/>
    <w:rsid w:val="00F50E02"/>
    <w:rsid w:val="00FC693F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53375"/>
  <w14:defaultImageDpi w14:val="300"/>
  <w15:docId w15:val="{64CB6A91-E659-4D1B-B4A3-233C68FA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Howitt</cp:lastModifiedBy>
  <cp:revision>2</cp:revision>
  <dcterms:created xsi:type="dcterms:W3CDTF">2026-01-10T12:57:00Z</dcterms:created>
  <dcterms:modified xsi:type="dcterms:W3CDTF">2026-01-10T12:57:00Z</dcterms:modified>
  <cp:category/>
</cp:coreProperties>
</file>